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385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938"/>
      </w:tblGrid>
      <w:tr w:rsidR="007722FC" w:rsidRPr="007722FC" w:rsidTr="007722FC">
        <w:tc>
          <w:tcPr>
            <w:tcW w:w="5920" w:type="dxa"/>
          </w:tcPr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 учителей гуманитарного цикла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МО: _________________________ 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 от «____»  _______ 2018 год</w:t>
            </w:r>
          </w:p>
          <w:p w:rsidR="007722FC" w:rsidRPr="007722FC" w:rsidRDefault="007722FC" w:rsidP="007722FC">
            <w:pPr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УТВЕРЖДАЮ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  «Коммунаровская СОШ»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/ Зайнулин С. К. /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 ____________ 2018 год</w:t>
            </w:r>
          </w:p>
          <w:p w:rsidR="007722FC" w:rsidRPr="007722FC" w:rsidRDefault="007722FC" w:rsidP="00772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722F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  <w:r w:rsidRPr="007722F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/>
        <w:t>учебного курса</w:t>
      </w:r>
      <w:r w:rsidR="00E3403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/>
        <w:t>по предмету «Русский язык»</w:t>
      </w:r>
      <w:r w:rsidR="00E3403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/>
        <w:t>в 8</w:t>
      </w:r>
      <w:bookmarkStart w:id="0" w:name="_GoBack"/>
      <w:bookmarkEnd w:id="0"/>
      <w:r w:rsidRPr="007722F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классе</w:t>
      </w:r>
    </w:p>
    <w:p w:rsidR="007722FC" w:rsidRPr="007722FC" w:rsidRDefault="007722FC" w:rsidP="007722F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7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Дускалиева Т. Н..</w:t>
      </w:r>
    </w:p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C" w:rsidRPr="007722FC" w:rsidRDefault="007722FC" w:rsidP="007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уч. г.</w:t>
      </w:r>
    </w:p>
    <w:p w:rsidR="007722FC" w:rsidRDefault="007722FC" w:rsidP="00EF5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892" w:rsidRPr="00EF5892" w:rsidRDefault="00EF5892" w:rsidP="00EF5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8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5892" w:rsidRPr="00EF5892" w:rsidRDefault="00EF5892" w:rsidP="00EF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Данная программа  реализует основные идеи Федерального образовательного государственного стандарта основного общего образования (базовый уровень) и Программы по русскому языку для 5–9 классов (авторы Л. М. Рыбченкова, О. М. Александрова и др.; учебник  «Русский язык. 8 класс» под редакцией Л. М. Рыбченковой. — М.: «Просвещение», 2013). Программа составлена для учащихся 8 класса и рассчитана на 102 часа.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8 класса основной общеобразовательной школы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EF5892" w:rsidRPr="00EF5892" w:rsidRDefault="00EF5892" w:rsidP="00EF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программы ОУ по русскому языку, созданной с учётом:</w:t>
      </w:r>
    </w:p>
    <w:p w:rsidR="00EF5892" w:rsidRPr="00EF5892" w:rsidRDefault="00EF5892" w:rsidP="00EF589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духовно-нравственного развития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и воспитания личности гражданина России;</w:t>
      </w:r>
    </w:p>
    <w:p w:rsidR="00EF5892" w:rsidRPr="00EF5892" w:rsidRDefault="00EF5892" w:rsidP="00EF589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EF5892" w:rsidRPr="00EF5892" w:rsidRDefault="00EF5892" w:rsidP="00EF589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требований к результатам освоения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основной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образовательной программы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образования;</w:t>
      </w:r>
    </w:p>
    <w:p w:rsidR="00EF5892" w:rsidRPr="00EF5892" w:rsidRDefault="00EF5892" w:rsidP="00EF589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программы развития УУД.</w:t>
      </w:r>
    </w:p>
    <w:p w:rsidR="00EF5892" w:rsidRPr="00EF5892" w:rsidRDefault="00EF5892" w:rsidP="00EF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EF5892" w:rsidRPr="00EF5892" w:rsidRDefault="00EF5892" w:rsidP="00EF58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воспитание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духовно богатой, нравственно ориентированной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личности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EF5892" w:rsidRPr="00EF5892" w:rsidRDefault="00EF5892" w:rsidP="00EF58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воспитание уважения к родному языку,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F5892" w:rsidRPr="00EF5892" w:rsidRDefault="00EF5892" w:rsidP="00EF58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овладение русским языком как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средством общения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EF5892" w:rsidRPr="00EF5892" w:rsidRDefault="00EF5892" w:rsidP="00EF58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самостоятельной учебной деятельности</w:t>
      </w:r>
      <w:r w:rsidRPr="00EF5892">
        <w:rPr>
          <w:rFonts w:ascii="Times New Roman" w:eastAsia="Calibri" w:hAnsi="Times New Roman" w:cs="Times New Roman"/>
          <w:sz w:val="24"/>
          <w:szCs w:val="24"/>
        </w:rPr>
        <w:t>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EF5892" w:rsidRPr="00EF5892" w:rsidRDefault="00EF5892" w:rsidP="00EF58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первоначальных знаний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культурой устной и письменной речи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речевого общения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в учебной и повседневной деятельности.</w:t>
      </w:r>
    </w:p>
    <w:p w:rsidR="00EF5892" w:rsidRPr="00EF5892" w:rsidRDefault="00EF5892" w:rsidP="00EF5892">
      <w:pPr>
        <w:tabs>
          <w:tab w:val="left" w:pos="4770"/>
        </w:tabs>
        <w:spacing w:before="240"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 программы</w:t>
      </w:r>
    </w:p>
    <w:p w:rsidR="00EF5892" w:rsidRPr="00EF5892" w:rsidRDefault="00EF5892" w:rsidP="00EF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Значение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русского языка как учебного предмета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определило основные особенности программы:</w:t>
      </w:r>
    </w:p>
    <w:p w:rsidR="00EF5892" w:rsidRPr="00EF5892" w:rsidRDefault="00EF5892" w:rsidP="00EF589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актуализация его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метапредметной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функции;</w:t>
      </w:r>
    </w:p>
    <w:p w:rsidR="00EF5892" w:rsidRPr="00EF5892" w:rsidRDefault="00EF5892" w:rsidP="00EF589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 xml:space="preserve">интеграция </w:t>
      </w:r>
      <w:r w:rsidRPr="00EF5892">
        <w:rPr>
          <w:rFonts w:ascii="Times New Roman" w:eastAsia="Calibri" w:hAnsi="Times New Roman" w:cs="Times New Roman"/>
          <w:sz w:val="24"/>
          <w:szCs w:val="24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EF5892" w:rsidRPr="00EF5892" w:rsidRDefault="00EF5892" w:rsidP="00EF589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усиление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 xml:space="preserve">аксиологической </w:t>
      </w:r>
      <w:r w:rsidRPr="00EF5892">
        <w:rPr>
          <w:rFonts w:ascii="Times New Roman" w:eastAsia="Calibri" w:hAnsi="Times New Roman" w:cs="Times New Roman"/>
          <w:sz w:val="24"/>
          <w:szCs w:val="24"/>
        </w:rPr>
        <w:t>направленности на основе расширения культурно-исторической составляющей.</w:t>
      </w:r>
    </w:p>
    <w:p w:rsidR="00EF5892" w:rsidRPr="00EF5892" w:rsidRDefault="00EF5892" w:rsidP="00EF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Осуществляя компетентностный и системно-деятельностный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EF5892" w:rsidRPr="00EF5892" w:rsidRDefault="00EF5892" w:rsidP="00EF5892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личностных,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обеспечивающих самоопределение человека;</w:t>
      </w:r>
    </w:p>
    <w:p w:rsidR="00EF5892" w:rsidRPr="00EF5892" w:rsidRDefault="00EF5892" w:rsidP="00EF5892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регулятивных</w:t>
      </w:r>
      <w:r w:rsidRPr="00EF5892">
        <w:rPr>
          <w:rFonts w:ascii="Times New Roman" w:eastAsia="Calibri" w:hAnsi="Times New Roman" w:cs="Times New Roman"/>
          <w:sz w:val="24"/>
          <w:szCs w:val="24"/>
        </w:rPr>
        <w:t>, обеспечивающих организацию учебной деятельности;</w:t>
      </w:r>
    </w:p>
    <w:p w:rsidR="00EF5892" w:rsidRPr="00EF5892" w:rsidRDefault="00EF5892" w:rsidP="00EF5892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познавательных</w:t>
      </w:r>
      <w:r w:rsidRPr="00EF5892">
        <w:rPr>
          <w:rFonts w:ascii="Times New Roman" w:eastAsia="Calibri" w:hAnsi="Times New Roman" w:cs="Times New Roman"/>
          <w:sz w:val="24"/>
          <w:szCs w:val="24"/>
        </w:rPr>
        <w:t>, включающих общеучебные действия;</w:t>
      </w:r>
    </w:p>
    <w:p w:rsidR="00EF5892" w:rsidRPr="00EF5892" w:rsidRDefault="00EF5892" w:rsidP="00EF5892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коммуникативных, о</w:t>
      </w:r>
      <w:r w:rsidRPr="00EF5892">
        <w:rPr>
          <w:rFonts w:ascii="Times New Roman" w:eastAsia="Calibri" w:hAnsi="Times New Roman" w:cs="Times New Roman"/>
          <w:sz w:val="24"/>
          <w:szCs w:val="24"/>
        </w:rPr>
        <w:t>беспечивающих социальную компетентность.</w:t>
      </w: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когнитивно-коммуникативного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Особенностью программы является усиление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аксиологической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 w:rsidRPr="00EF5892">
        <w:rPr>
          <w:rFonts w:ascii="Times New Roman" w:eastAsia="Calibri" w:hAnsi="Times New Roman" w:cs="Times New Roman"/>
          <w:i/>
          <w:sz w:val="24"/>
          <w:szCs w:val="24"/>
        </w:rPr>
        <w:t>культурно-историческая</w:t>
      </w:r>
      <w:r w:rsidRPr="00EF5892">
        <w:rPr>
          <w:rFonts w:ascii="Times New Roman" w:eastAsia="Calibri" w:hAnsi="Times New Roman" w:cs="Times New Roman"/>
          <w:sz w:val="24"/>
          <w:szCs w:val="24"/>
        </w:rPr>
        <w:t xml:space="preserve"> составляющая. </w:t>
      </w: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Место учебного предмета «Русский язык» в учебном плане</w:t>
      </w: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План ОУ предусматривает обязательное изучение русского (родного) языка в 8 классе в объеме 102 часа.</w:t>
      </w: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892">
        <w:rPr>
          <w:rFonts w:ascii="Times New Roman" w:eastAsia="Calibri" w:hAnsi="Times New Roman" w:cs="Times New Roman"/>
          <w:sz w:val="24"/>
          <w:szCs w:val="24"/>
        </w:rPr>
        <w:t>Результаты изучения предмета «Русский язык»</w:t>
      </w:r>
    </w:p>
    <w:p w:rsidR="00EF5892" w:rsidRPr="00EF5892" w:rsidRDefault="00EF5892" w:rsidP="00EF58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Личностные:</w:t>
      </w:r>
    </w:p>
    <w:p w:rsidR="00EF5892" w:rsidRPr="00EF5892" w:rsidRDefault="00EF5892" w:rsidP="00EF589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понимание русского языка как одной из основных </w:t>
      </w:r>
      <w:r w:rsidRPr="00EF5892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национально-культурных</w:t>
      </w: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ценностей русского народа;</w:t>
      </w:r>
    </w:p>
    <w:p w:rsidR="00EF5892" w:rsidRPr="00EF5892" w:rsidRDefault="00EF5892" w:rsidP="00EF589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осознание </w:t>
      </w:r>
      <w:r w:rsidRPr="00EF5892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эстетической ценности</w:t>
      </w: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русского языка; уважительное отношение к родному языку, гордость за него;</w:t>
      </w:r>
    </w:p>
    <w:p w:rsidR="00EF5892" w:rsidRPr="00EF5892" w:rsidRDefault="00EF5892" w:rsidP="00EF589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EF5892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речевого общения</w:t>
      </w: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EF5892" w:rsidRPr="00EF5892" w:rsidRDefault="00EF5892" w:rsidP="00EF5892">
      <w:pPr>
        <w:tabs>
          <w:tab w:val="left" w:pos="567"/>
        </w:tabs>
        <w:spacing w:before="240"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Метапредметные:</w:t>
      </w:r>
    </w:p>
    <w:p w:rsidR="00EF5892" w:rsidRPr="00EF5892" w:rsidRDefault="00EF5892" w:rsidP="00EF589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владение всеми видами </w:t>
      </w:r>
      <w:r w:rsidRPr="00EF5892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речевой деятельности</w:t>
      </w: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EF5892" w:rsidRPr="00EF5892" w:rsidRDefault="00EF5892" w:rsidP="00EF589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EF5892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другим учебным предметам</w:t>
      </w: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EF5892" w:rsidRPr="00EF5892" w:rsidRDefault="00EF5892" w:rsidP="00EF589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коммуникативно-целесообразное</w:t>
      </w: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F5892" w:rsidRPr="00EF5892" w:rsidRDefault="00EF5892" w:rsidP="00EF5892">
      <w:pPr>
        <w:tabs>
          <w:tab w:val="left" w:pos="142"/>
        </w:tabs>
        <w:spacing w:before="240"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F5892">
        <w:rPr>
          <w:rFonts w:ascii="Times New Roman" w:eastAsia="Calibri" w:hAnsi="Times New Roman" w:cs="Times New Roman"/>
          <w:i/>
          <w:sz w:val="24"/>
          <w:szCs w:val="24"/>
        </w:rPr>
        <w:t>Предметные: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владение всеми видами речевой деятельности;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усвоение основ научных знаний о родном языке;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>освоение базовых понятий лингвистики;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EF5892" w:rsidRPr="00EF5892" w:rsidRDefault="00EF5892" w:rsidP="00EF589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58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осознание эстетической функции родного языка. </w:t>
      </w:r>
    </w:p>
    <w:p w:rsidR="00EF5892" w:rsidRPr="00EF5892" w:rsidRDefault="00EF5892" w:rsidP="00EF5892">
      <w:pPr>
        <w:widowControl w:val="0"/>
        <w:tabs>
          <w:tab w:val="left" w:pos="0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EF5892" w:rsidRPr="00EF5892" w:rsidRDefault="00EF5892" w:rsidP="00EF5892">
      <w:pPr>
        <w:widowControl w:val="0"/>
        <w:tabs>
          <w:tab w:val="left" w:pos="0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63222B" w:rsidRDefault="0063222B"/>
    <w:sectPr w:rsidR="006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92"/>
    <w:rsid w:val="0063222B"/>
    <w:rsid w:val="007722FC"/>
    <w:rsid w:val="00E34031"/>
    <w:rsid w:val="00E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2019-08-30T20:20:00Z</dcterms:created>
  <dcterms:modified xsi:type="dcterms:W3CDTF">2019-08-31T09:08:00Z</dcterms:modified>
</cp:coreProperties>
</file>